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What are Measurable Goals?</w:t>
      </w:r>
    </w:p>
    <w:p>
      <w:pPr>
        <w:pStyle w:val="Normal"/>
        <w:jc w:val="left"/>
        <w:rPr/>
      </w:pPr>
      <w:r>
        <w:rPr>
          <w:b w:val="false"/>
          <w:sz w:val="24"/>
        </w:rPr>
        <w:t>Written by R. A. Stewart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Have you ever set a goal, poured your heart and soul into it and still failed to achieve your goal, leaving you unfulfilled and disappointed?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It could be that you have set a goal which is vague and lack clarity.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The solution is to set goals which are measurable.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What is a measurable goal?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Setting measurable goals allows you to create a clear road map that which allows you to track your progress and allow you to celebrate each achievement.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Vague Goal Versus Measurable Goal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 vague goal is “Lose weight”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 measurable goal is, “To lose 5kgs in 30 days.”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This kind of goal tells you what kind of outcome you are seeking.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 vague goal is, “Get fit”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A measurable goal, “Is to complete a 5k fun run by 1 February.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Once you have clearly specified your goal and measured it, it is time to set sub goals.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 lose weight sub goal could be to eliminate all fizzy drinks from your diet.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 goal of, “To complete the Park Run at such and such city this Saturday” is a measurable goal. It tells you what you need to do and when.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If your fitness is such that you need to start training in order to make this goal a reality then you will have a much longer time frame of say, 4-6 weeks, but your more immediate goals will be to run x number of miles per week and increase your mileage as your fitness levels increase.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Run more and your capacity to run longer distances will increase. It is all about the mileage.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Less active people have the capacity to do less exercise. It is the old story of “Use it or lose it.”</w:t>
      </w:r>
    </w:p>
    <w:p>
      <w:pPr>
        <w:pStyle w:val="Normal"/>
        <w:jc w:val="left"/>
        <w:rPr/>
      </w:pPr>
      <w:r>
        <w:rPr/>
        <w:t>Other examples of measurable goals are:</w:t>
      </w:r>
    </w:p>
    <w:p>
      <w:pPr>
        <w:pStyle w:val="Normal"/>
        <w:jc w:val="left"/>
        <w:rPr/>
      </w:pPr>
      <w:r>
        <w:rPr/>
        <w:t>Increase my Youtube subscriber count from 1,000 to 1,500 by February 28.</w:t>
      </w:r>
    </w:p>
    <w:p>
      <w:pPr>
        <w:pStyle w:val="Normal"/>
        <w:jc w:val="left"/>
        <w:rPr/>
      </w:pPr>
      <w:r>
        <w:rPr/>
        <w:t>Save $5,000 for my airfare to the UK by December 31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/>
        <w:t>Invest $1,000 into my retirement fund by June 30</w:t>
      </w:r>
    </w:p>
    <w:p>
      <w:pPr>
        <w:pStyle w:val="Normal"/>
        <w:jc w:val="left"/>
        <w:rPr/>
      </w:pPr>
      <w:r>
        <w:rPr/>
        <w:t>Run 1 mile without stopping for a rest within 6 weeks.</w:t>
      </w:r>
    </w:p>
    <w:p>
      <w:pPr>
        <w:pStyle w:val="Normal"/>
        <w:jc w:val="left"/>
        <w:rPr/>
      </w:pPr>
      <w:r>
        <w:rPr/>
        <w:t>Apply for at least 5 jobs in the xxx industry every week</w:t>
      </w:r>
    </w:p>
    <w:p>
      <w:pPr>
        <w:pStyle w:val="Normal"/>
        <w:jc w:val="left"/>
        <w:rPr/>
      </w:pPr>
      <w:r>
        <w:rPr/>
        <w:t>Increase website traffic by 20% by April 2025</w:t>
      </w:r>
    </w:p>
    <w:p>
      <w:pPr>
        <w:pStyle w:val="Normal"/>
        <w:jc w:val="left"/>
        <w:rPr/>
      </w:pPr>
      <w:r>
        <w:rPr/>
        <w:t>Run a 5k road race in under 30 minutes by March</w:t>
      </w:r>
    </w:p>
    <w:p>
      <w:pPr>
        <w:pStyle w:val="Normal"/>
        <w:jc w:val="left"/>
        <w:rPr/>
      </w:pPr>
      <w:r>
        <w:rPr/>
        <w:t>Read one book a month by the end of the year</w:t>
      </w:r>
    </w:p>
    <w:p>
      <w:pPr>
        <w:pStyle w:val="Normal"/>
        <w:jc w:val="left"/>
        <w:rPr/>
      </w:pPr>
      <w:r>
        <w:rPr/>
        <w:t>Learn 100 new words in a foreign language by June</w:t>
      </w:r>
    </w:p>
    <w:p>
      <w:pPr>
        <w:pStyle w:val="Normal"/>
        <w:jc w:val="left"/>
        <w:rPr/>
      </w:pPr>
      <w:r>
        <w:rPr/>
        <w:t>Write one new article per week</w:t>
      </w:r>
    </w:p>
    <w:p>
      <w:pPr>
        <w:pStyle w:val="Normal"/>
        <w:jc w:val="left"/>
        <w:rPr/>
      </w:pPr>
      <w:r>
        <w:rPr/>
        <w:t>List 3 new products in my etsy/ebay/amazon store per week.</w:t>
      </w:r>
    </w:p>
    <w:p>
      <w:pPr>
        <w:pStyle w:val="Normal"/>
        <w:jc w:val="left"/>
        <w:rPr/>
      </w:pPr>
      <w:r>
        <w:rPr/>
        <w:t>This is a general idea of how to frame your goals so that they are measurable. You are more likely to achieve whatever you are aiming for if you are specific and put a time frame on it.</w:t>
      </w:r>
    </w:p>
    <w:p>
      <w:pPr>
        <w:pStyle w:val="Normal"/>
        <w:jc w:val="left"/>
        <w:rPr/>
      </w:pPr>
      <w:r>
        <w:rPr/>
        <w:t>About this article</w:t>
      </w:r>
    </w:p>
    <w:p>
      <w:pPr>
        <w:pStyle w:val="Normal"/>
        <w:jc w:val="left"/>
        <w:rPr/>
      </w:pPr>
      <w:r>
        <w:rPr/>
        <w:t xml:space="preserve">You may use this article as content for your blog/website or ebook. </w:t>
      </w:r>
    </w:p>
    <w:p>
      <w:pPr>
        <w:pStyle w:val="Normal"/>
        <w:jc w:val="left"/>
        <w:rPr/>
      </w:pPr>
      <w:r>
        <w:rPr/>
        <w:t xml:space="preserve">Check out my other articles on </w:t>
      </w:r>
      <w:hyperlink r:id="rId3">
        <w:r>
          <w:rPr>
            <w:rStyle w:val="InternetLink"/>
          </w:rPr>
          <w:t>www.robertastewart.com</w:t>
        </w:r>
      </w:hyperlink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N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NZ" w:eastAsia="zh-CN" w:bidi="hi-IN"/>
    </w:rPr>
  </w:style>
  <w:style w:type="paragraph" w:styleId="Heading1">
    <w:name w:val="Heading 1"/>
    <w:basedOn w:val="Normal"/>
    <w:qFormat/>
    <w:pPr>
      <w:spacing w:before="480" w:after="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 w:after="0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 w:after="0"/>
    </w:pPr>
    <w:rPr>
      <w:b/>
      <w:color w:val="4F81BD"/>
      <w:sz w:val="24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qFormat/>
    <w:pPr>
      <w:spacing w:before="0" w:after="300"/>
    </w:pPr>
    <w:rPr>
      <w:color w:val="17365D"/>
      <w:sz w:val="52"/>
    </w:rPr>
  </w:style>
  <w:style w:type="paragraph" w:styleId="Subtitle">
    <w:name w:val="Subtitle"/>
    <w:basedOn w:val="Normal"/>
    <w:qFormat/>
    <w:pPr/>
    <w:rPr>
      <w:i/>
      <w:color w:val="4F81BD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obertastewart.com/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LibreOffice/7.4.1.2$Windows_X86_64 LibreOffice_project/3c58a8f3a960df8bc8fd77b461821e42c061c5f0</Application>
  <AppVersion>15.0000</AppVersion>
  <Pages>1</Pages>
  <Words>474</Words>
  <Characters>2011</Characters>
  <CharactersWithSpaces>2454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2025-01-02T14:16:00Z</dcterms:created>
  <dc:creator/>
  <dc:description/>
  <dc:language>en-NZ</dc:language>
  <cp:lastModifiedBy/>
  <dcterms:modified xsi:type="dcterms:W3CDTF">2025-01-14T08:00:29Z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